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5F9" w:rsidRPr="005C727D" w:rsidRDefault="00EF15F9" w:rsidP="003D3F14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Основные сведения (</w:t>
      </w:r>
      <w:proofErr w:type="spellStart"/>
      <w:r w:rsidRPr="005C727D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Төп</w:t>
      </w:r>
      <w:proofErr w:type="spellEnd"/>
      <w:r w:rsidRPr="005C727D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5C727D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мәгълүмат</w:t>
      </w:r>
      <w:proofErr w:type="spellEnd"/>
      <w:r w:rsidRPr="005C727D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)</w:t>
      </w:r>
      <w:r w:rsidRPr="005C72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tbl>
      <w:tblPr>
        <w:tblW w:w="112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6"/>
        <w:gridCol w:w="7379"/>
      </w:tblGrid>
      <w:tr w:rsidR="00EF15F9" w:rsidRPr="005C727D" w:rsidTr="00EF15F9"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EF15F9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Адрес: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EF15F9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422883, РТ, </w:t>
            </w:r>
            <w:proofErr w:type="spellStart"/>
            <w:r w:rsidRPr="005C727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Алькеевский</w:t>
            </w:r>
            <w:proofErr w:type="spellEnd"/>
            <w:r w:rsidRPr="005C727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 с. Борискино, ул. Полевая, </w:t>
            </w:r>
          </w:p>
          <w:p w:rsidR="00EF15F9" w:rsidRPr="005C727D" w:rsidRDefault="00EF15F9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д. 14</w:t>
            </w:r>
          </w:p>
        </w:tc>
      </w:tr>
      <w:tr w:rsidR="00EF15F9" w:rsidRPr="005C727D" w:rsidTr="00EF15F9"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EF15F9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Телефон: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EF15F9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+7(843)-467-62-13</w:t>
            </w:r>
          </w:p>
        </w:tc>
      </w:tr>
      <w:tr w:rsidR="00EF15F9" w:rsidRPr="005C727D" w:rsidTr="00EF15F9"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EF15F9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E-</w:t>
            </w:r>
            <w:proofErr w:type="spellStart"/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Mail</w:t>
            </w:r>
            <w:proofErr w:type="spellEnd"/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EF15F9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Sboris.Alk@tatar.ru</w:t>
            </w:r>
          </w:p>
        </w:tc>
      </w:tr>
      <w:tr w:rsidR="00EF15F9" w:rsidRPr="005C727D" w:rsidTr="00EF15F9"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EF15F9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Министерство: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EF15F9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Министерство образования и науки Республики Татарстан</w:t>
            </w:r>
          </w:p>
        </w:tc>
      </w:tr>
      <w:tr w:rsidR="00EF15F9" w:rsidRPr="005C727D" w:rsidTr="00EF15F9"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EF15F9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Короткое название: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EF15F9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МБОУ «</w:t>
            </w:r>
            <w:proofErr w:type="spellStart"/>
            <w:r w:rsidRPr="005C727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Борискинская</w:t>
            </w:r>
            <w:proofErr w:type="spellEnd"/>
            <w:r w:rsidRPr="005C727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СОШ"</w:t>
            </w:r>
          </w:p>
        </w:tc>
      </w:tr>
      <w:tr w:rsidR="00EF15F9" w:rsidRPr="005C727D" w:rsidTr="00EF15F9"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EF15F9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Директор: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336845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Сафин </w:t>
            </w:r>
            <w:proofErr w:type="spellStart"/>
            <w:r w:rsidRPr="005C727D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Рамиль</w:t>
            </w:r>
            <w:proofErr w:type="spellEnd"/>
            <w:r w:rsidRPr="005C727D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 Маратович</w:t>
            </w:r>
          </w:p>
        </w:tc>
      </w:tr>
      <w:tr w:rsidR="00EF15F9" w:rsidRPr="005C727D" w:rsidTr="00EF15F9"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EF15F9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Год основания учреждения: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5C727D" w:rsidP="00EF15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1896 г.</w:t>
            </w:r>
          </w:p>
        </w:tc>
      </w:tr>
    </w:tbl>
    <w:p w:rsidR="00EF15F9" w:rsidRPr="005C727D" w:rsidRDefault="00B77F69" w:rsidP="00845EA5">
      <w:pPr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 официального</w:t>
      </w:r>
      <w:r w:rsidR="00845EA5"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="00EF15F9"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сайта:</w:t>
      </w: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EF15F9" w:rsidRPr="005C72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https://edu.tatar.ru/alkeevo/boriskino/sch</w:t>
      </w:r>
      <w:proofErr w:type="gramEnd"/>
    </w:p>
    <w:p w:rsidR="00EF15F9" w:rsidRPr="005C727D" w:rsidRDefault="00EF15F9" w:rsidP="00EF15F9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15F9" w:rsidRPr="005C727D" w:rsidRDefault="00EF15F9" w:rsidP="00845EA5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Сведение об учредителе</w:t>
      </w:r>
    </w:p>
    <w:p w:rsidR="00EF15F9" w:rsidRPr="005C727D" w:rsidRDefault="00EF15F9" w:rsidP="00EF15F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Исполнительный комитет </w:t>
      </w:r>
      <w:proofErr w:type="spellStart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Алькеевского</w:t>
      </w:r>
      <w:proofErr w:type="spellEnd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МР РТ</w:t>
      </w:r>
    </w:p>
    <w:p w:rsidR="00EF15F9" w:rsidRPr="005C727D" w:rsidRDefault="00EF15F9" w:rsidP="00EF15F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Руководитель: </w:t>
      </w: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Юсупов </w:t>
      </w:r>
      <w:proofErr w:type="spellStart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Ильнур</w:t>
      </w:r>
      <w:proofErr w:type="spellEnd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Валеевич</w:t>
      </w:r>
      <w:proofErr w:type="spellEnd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EF15F9" w:rsidRPr="005C727D" w:rsidRDefault="00EF15F9" w:rsidP="00EF15F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Адрес: РТ, </w:t>
      </w:r>
      <w:proofErr w:type="spellStart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Алькеевский</w:t>
      </w:r>
      <w:proofErr w:type="spellEnd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район, с. Базарные Матаки, ул. </w:t>
      </w:r>
      <w:proofErr w:type="spellStart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Крайнова</w:t>
      </w:r>
      <w:proofErr w:type="spellEnd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д. 38</w:t>
      </w:r>
    </w:p>
    <w:p w:rsidR="00EF15F9" w:rsidRPr="005C727D" w:rsidRDefault="00EF15F9" w:rsidP="00EF15F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Тел.: (884346)2-00-26; 21-7-60; 20-0-21</w:t>
      </w:r>
    </w:p>
    <w:p w:rsidR="00EF15F9" w:rsidRPr="005C727D" w:rsidRDefault="00EF15F9" w:rsidP="00EF15F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fr-FR" w:eastAsia="ru-RU"/>
        </w:rPr>
        <w:t>e-mail: </w:t>
      </w: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ispolkom-alkeevo@rambler.ru</w:t>
      </w:r>
    </w:p>
    <w:p w:rsidR="00EF15F9" w:rsidRPr="005C727D" w:rsidRDefault="00EF15F9" w:rsidP="00EF15F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Адрес сайта в сети Интернет: </w:t>
      </w: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http</w:t>
      </w: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://</w:t>
      </w:r>
      <w:proofErr w:type="spellStart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alkeevskiy</w:t>
      </w:r>
      <w:proofErr w:type="spellEnd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spellStart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tatar</w:t>
      </w:r>
      <w:proofErr w:type="spellEnd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spellStart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ru</w:t>
      </w:r>
      <w:proofErr w:type="spellEnd"/>
    </w:p>
    <w:p w:rsidR="00EF15F9" w:rsidRPr="005C727D" w:rsidRDefault="00EF15F9" w:rsidP="00EF15F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График </w:t>
      </w:r>
      <w:proofErr w:type="gramStart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работы:   </w:t>
      </w:r>
      <w:proofErr w:type="gramEnd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8.00 до 17.00 обед с 12.00 до 13.00</w:t>
      </w:r>
    </w:p>
    <w:p w:rsidR="00EF15F9" w:rsidRPr="005C727D" w:rsidRDefault="00EF15F9" w:rsidP="00EF15F9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C479F" w:rsidRPr="005C727D" w:rsidRDefault="003C479F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C479F" w:rsidRPr="005C727D" w:rsidRDefault="003C479F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EF15F9" w:rsidRPr="005C727D" w:rsidRDefault="00EF15F9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Режим р</w:t>
      </w:r>
      <w:r w:rsidR="001411AB"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аботы МБОУ «</w:t>
      </w:r>
      <w:proofErr w:type="spellStart"/>
      <w:r w:rsidR="001411AB"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Борискин</w:t>
      </w:r>
      <w:r w:rsidR="00F35732"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</w:t>
      </w:r>
      <w:r w:rsidR="001411AB"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кая</w:t>
      </w:r>
      <w:proofErr w:type="spellEnd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СОШ»</w:t>
      </w:r>
    </w:p>
    <w:p w:rsidR="00EF15F9" w:rsidRPr="005C727D" w:rsidRDefault="00EF15F9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Алькеевского</w:t>
      </w:r>
      <w:proofErr w:type="spellEnd"/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МР РТ</w:t>
      </w:r>
    </w:p>
    <w:p w:rsidR="00EF15F9" w:rsidRPr="005C727D" w:rsidRDefault="00EF15F9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8"/>
        <w:gridCol w:w="4417"/>
      </w:tblGrid>
      <w:tr w:rsidR="00EF15F9" w:rsidRPr="005C727D" w:rsidTr="00EF15F9">
        <w:tc>
          <w:tcPr>
            <w:tcW w:w="520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EF15F9" w:rsidP="00EF15F9">
            <w:pPr>
              <w:spacing w:after="0" w:line="270" w:lineRule="atLeast"/>
              <w:ind w:left="212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  <w:p w:rsidR="00EF15F9" w:rsidRPr="005C727D" w:rsidRDefault="00EF15F9" w:rsidP="00EF15F9">
            <w:pPr>
              <w:spacing w:after="0" w:line="270" w:lineRule="atLeast"/>
              <w:ind w:left="212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  <w:p w:rsidR="00EF15F9" w:rsidRPr="005C727D" w:rsidRDefault="00EF15F9" w:rsidP="00EF15F9">
            <w:pPr>
              <w:spacing w:after="0" w:line="270" w:lineRule="atLeast"/>
              <w:ind w:left="212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  <w:p w:rsidR="00EF15F9" w:rsidRPr="005C727D" w:rsidRDefault="00EF15F9" w:rsidP="00EF15F9">
            <w:pPr>
              <w:spacing w:after="0" w:line="270" w:lineRule="atLeast"/>
              <w:ind w:left="212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  <w:p w:rsidR="00EF15F9" w:rsidRPr="005C727D" w:rsidRDefault="00EF15F9" w:rsidP="00EF15F9">
            <w:pPr>
              <w:spacing w:after="0" w:line="270" w:lineRule="atLeast"/>
              <w:ind w:left="212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  <w:p w:rsidR="00EF15F9" w:rsidRPr="005C727D" w:rsidRDefault="00EF15F9" w:rsidP="00EF15F9">
            <w:pPr>
              <w:spacing w:after="0" w:line="270" w:lineRule="atLeast"/>
              <w:ind w:left="212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</w:p>
          <w:p w:rsidR="00EF15F9" w:rsidRPr="005C727D" w:rsidRDefault="00EF15F9" w:rsidP="00EF15F9">
            <w:pPr>
              <w:spacing w:after="0" w:line="270" w:lineRule="atLeast"/>
              <w:ind w:left="212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Воскресенье</w:t>
            </w:r>
          </w:p>
          <w:p w:rsidR="00EF15F9" w:rsidRPr="005C727D" w:rsidRDefault="00EF15F9" w:rsidP="00EF15F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20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15F9" w:rsidRPr="005C727D" w:rsidRDefault="00B115A2" w:rsidP="00EF15F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8.00 – 19</w:t>
            </w:r>
            <w:r w:rsidR="00EF15F9"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.00</w:t>
            </w:r>
          </w:p>
          <w:p w:rsidR="00EF15F9" w:rsidRPr="005C727D" w:rsidRDefault="003629D4" w:rsidP="00EF15F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8.00 – 17</w:t>
            </w:r>
            <w:r w:rsidR="00EF15F9"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.00</w:t>
            </w:r>
          </w:p>
          <w:p w:rsidR="00EF15F9" w:rsidRPr="005C727D" w:rsidRDefault="00B115A2" w:rsidP="00EF15F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8.00 – 19</w:t>
            </w:r>
            <w:r w:rsidR="00EF15F9"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.00</w:t>
            </w:r>
          </w:p>
          <w:p w:rsidR="00EF15F9" w:rsidRPr="005C727D" w:rsidRDefault="003629D4" w:rsidP="00EF15F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8.00 – 17</w:t>
            </w:r>
            <w:r w:rsidR="00EF15F9"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.00</w:t>
            </w:r>
          </w:p>
          <w:p w:rsidR="00EF15F9" w:rsidRPr="005C727D" w:rsidRDefault="00B115A2" w:rsidP="00EF15F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8.00 – 19</w:t>
            </w:r>
            <w:r w:rsidR="00EF15F9"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.00</w:t>
            </w:r>
          </w:p>
          <w:p w:rsidR="00EF15F9" w:rsidRPr="005C727D" w:rsidRDefault="003629D4" w:rsidP="00EF15F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8.00 – 17</w:t>
            </w:r>
            <w:r w:rsidR="00EF15F9"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.00</w:t>
            </w:r>
          </w:p>
          <w:p w:rsidR="00EF15F9" w:rsidRPr="005C727D" w:rsidRDefault="00EF15F9" w:rsidP="00EF15F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выходной</w:t>
            </w:r>
          </w:p>
        </w:tc>
      </w:tr>
    </w:tbl>
    <w:p w:rsidR="00EF15F9" w:rsidRPr="005C727D" w:rsidRDefault="00EF15F9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br/>
      </w:r>
    </w:p>
    <w:p w:rsidR="00EF15F9" w:rsidRPr="005C727D" w:rsidRDefault="00EF15F9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Статус сред</w:t>
      </w:r>
      <w:r w:rsidR="001411AB"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ней школы – 1982</w:t>
      </w: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год</w:t>
      </w:r>
    </w:p>
    <w:p w:rsidR="00EF15F9" w:rsidRPr="005C727D" w:rsidRDefault="00EF15F9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Школа сегодня:</w:t>
      </w:r>
    </w:p>
    <w:p w:rsidR="00EF15F9" w:rsidRPr="005C727D" w:rsidRDefault="00EF15F9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Общая площадь здания:</w:t>
      </w:r>
      <w:r w:rsidR="009A7AC0"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1241,5 </w:t>
      </w:r>
      <w:proofErr w:type="spellStart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кв.м</w:t>
      </w:r>
      <w:proofErr w:type="spellEnd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EF15F9" w:rsidRPr="005C727D" w:rsidRDefault="00EF15F9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Количество классных комнат:</w:t>
      </w:r>
      <w:r w:rsidR="00BE05B9"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12</w:t>
      </w: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3C5467" w:rsidRPr="005C727D" w:rsidRDefault="00EF15F9" w:rsidP="003C546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Количество классов:</w:t>
      </w: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11</w:t>
      </w: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3C5467" w:rsidRPr="005C727D" w:rsidRDefault="003C5467" w:rsidP="003C546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Учебное заведение располагает:</w:t>
      </w:r>
    </w:p>
    <w:p w:rsidR="003C5467" w:rsidRPr="005C727D" w:rsidRDefault="003C5467" w:rsidP="003C5467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уютными учебными кабинетами;</w:t>
      </w:r>
    </w:p>
    <w:p w:rsidR="003C5467" w:rsidRPr="005C727D" w:rsidRDefault="003C5467" w:rsidP="003C5467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библиотекой;</w:t>
      </w:r>
    </w:p>
    <w:p w:rsidR="003C5467" w:rsidRPr="005C727D" w:rsidRDefault="003C5467" w:rsidP="003C5467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компьютерным классом;</w:t>
      </w:r>
    </w:p>
    <w:p w:rsidR="003C5467" w:rsidRPr="005C727D" w:rsidRDefault="003C5467" w:rsidP="003C5467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учебными мастерскими;</w:t>
      </w:r>
    </w:p>
    <w:p w:rsidR="003C5467" w:rsidRPr="005C727D" w:rsidRDefault="003C5467" w:rsidP="003C5467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столовой;</w:t>
      </w:r>
    </w:p>
    <w:p w:rsidR="003C5467" w:rsidRPr="005C727D" w:rsidRDefault="003C5467" w:rsidP="003C5467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спортивным залом;</w:t>
      </w:r>
    </w:p>
    <w:p w:rsidR="003C5467" w:rsidRPr="005C727D" w:rsidRDefault="003C5467" w:rsidP="003C5467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спортивной площадкой;</w:t>
      </w:r>
    </w:p>
    <w:p w:rsidR="003C5467" w:rsidRPr="005C727D" w:rsidRDefault="003C5467" w:rsidP="003C5467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пришкольным участком.</w:t>
      </w:r>
    </w:p>
    <w:p w:rsidR="003C5467" w:rsidRPr="005C727D" w:rsidRDefault="003C5467" w:rsidP="003C546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Количество </w:t>
      </w:r>
      <w:proofErr w:type="spellStart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преподователей</w:t>
      </w:r>
      <w:proofErr w:type="spellEnd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имеющих высшее образование-17.</w:t>
      </w:r>
    </w:p>
    <w:p w:rsidR="003C5467" w:rsidRPr="005C727D" w:rsidRDefault="003C5467" w:rsidP="003C546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Количество </w:t>
      </w:r>
      <w:proofErr w:type="spellStart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преподователей</w:t>
      </w:r>
      <w:proofErr w:type="spellEnd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имеющих высшую категорию- 1.</w:t>
      </w:r>
    </w:p>
    <w:p w:rsidR="003C5467" w:rsidRPr="005C727D" w:rsidRDefault="003C5467" w:rsidP="003C546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Количество </w:t>
      </w:r>
      <w:proofErr w:type="spellStart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преподователей</w:t>
      </w:r>
      <w:proofErr w:type="spellEnd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имеющих первую категорию- 7</w:t>
      </w:r>
    </w:p>
    <w:p w:rsidR="003C5467" w:rsidRPr="005C727D" w:rsidRDefault="003C5467" w:rsidP="003C546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Количество </w:t>
      </w:r>
      <w:proofErr w:type="spellStart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преподователей</w:t>
      </w:r>
      <w:proofErr w:type="spellEnd"/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СЗД-  9 </w:t>
      </w:r>
    </w:p>
    <w:p w:rsidR="003C5467" w:rsidRPr="005C727D" w:rsidRDefault="003C5467" w:rsidP="003C546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3C5467" w:rsidRPr="005C727D" w:rsidRDefault="00E475BC" w:rsidP="003C546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школе обучаются 62</w:t>
      </w:r>
      <w:r w:rsidR="001E69D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ученика. Из них 3 - татар, 9 - русских, 38 – чуваши, 12</w:t>
      </w:r>
      <w:bookmarkStart w:id="0" w:name="_GoBack"/>
      <w:bookmarkEnd w:id="0"/>
      <w:r w:rsidR="003C5467"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смешанный брак </w:t>
      </w:r>
    </w:p>
    <w:p w:rsidR="003C5467" w:rsidRPr="005C727D" w:rsidRDefault="003C5467" w:rsidP="003C546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Основные конкурентные преимущества школы:</w:t>
      </w:r>
    </w:p>
    <w:p w:rsidR="003C5467" w:rsidRPr="005C727D" w:rsidRDefault="003C5467" w:rsidP="003C5467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нашей школе принимают ребенка таким, какой он есть.</w:t>
      </w:r>
    </w:p>
    <w:p w:rsidR="003C5467" w:rsidRPr="005C727D" w:rsidRDefault="003C5467" w:rsidP="003C5467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Обучают - воспитывая, воспитывают - обучая.</w:t>
      </w:r>
    </w:p>
    <w:p w:rsidR="003C5467" w:rsidRPr="005C727D" w:rsidRDefault="003C5467" w:rsidP="003C5467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 сравнивают детей друг с другом.</w:t>
      </w:r>
    </w:p>
    <w:p w:rsidR="003C5467" w:rsidRPr="005C727D" w:rsidRDefault="003C5467" w:rsidP="003C5467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Следят за достижениями каждого.</w:t>
      </w:r>
    </w:p>
    <w:p w:rsidR="003C5467" w:rsidRPr="005C727D" w:rsidRDefault="003C5467" w:rsidP="003C546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Перспектива развития школы:</w:t>
      </w:r>
    </w:p>
    <w:p w:rsidR="003C5467" w:rsidRPr="005C727D" w:rsidRDefault="003C5467" w:rsidP="003C5467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Этнокультурное образование и воспитание.</w:t>
      </w:r>
    </w:p>
    <w:p w:rsidR="003C5467" w:rsidRPr="005C727D" w:rsidRDefault="003C5467" w:rsidP="003C5467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Совершенствование адаптационной системы образование.</w:t>
      </w:r>
    </w:p>
    <w:p w:rsidR="003C5467" w:rsidRPr="005C727D" w:rsidRDefault="003C5467" w:rsidP="003C5467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Организация мониторинга в школе: инструмента оценки и повышения качества образования.</w:t>
      </w:r>
    </w:p>
    <w:p w:rsidR="003C5467" w:rsidRPr="005C727D" w:rsidRDefault="003C5467" w:rsidP="003C5467">
      <w:pPr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:rsidR="003C5467" w:rsidRPr="005C727D" w:rsidRDefault="003C5467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EF15F9" w:rsidRPr="005C727D" w:rsidRDefault="00EF15F9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EF15F9" w:rsidRPr="005C727D" w:rsidRDefault="00EF15F9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Методическая тема школы:</w:t>
      </w:r>
      <w:r w:rsidRPr="005C727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"</w:t>
      </w:r>
      <w:r w:rsidR="00E475B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Развитие функциональной грамотности, как фактор достижения современного качества образования и воспитания в условиях реализации ФГОС</w:t>
      </w:r>
      <w:r w:rsidRPr="005C727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"</w:t>
      </w:r>
    </w:p>
    <w:p w:rsidR="0088540B" w:rsidRPr="005C727D" w:rsidRDefault="0088540B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EF15F9" w:rsidRPr="005C727D" w:rsidRDefault="00EF15F9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Год проведения </w:t>
      </w:r>
      <w:r w:rsidR="001411AB"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капитального ремонта школы: 2013</w:t>
      </w:r>
      <w:r w:rsidR="00BE05B9"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год</w:t>
      </w:r>
    </w:p>
    <w:p w:rsidR="0088540B" w:rsidRPr="005C727D" w:rsidRDefault="00EF15F9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EF15F9" w:rsidRPr="005C727D" w:rsidRDefault="00EF15F9" w:rsidP="00EF15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Школа,</w:t>
      </w:r>
      <w:r w:rsidR="003C5467"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содействующая здоровью серебряного</w:t>
      </w:r>
      <w:r w:rsidRPr="005C72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уровня.</w:t>
      </w:r>
    </w:p>
    <w:p w:rsidR="00EF15F9" w:rsidRPr="005C727D" w:rsidRDefault="00EF15F9" w:rsidP="00EF15F9">
      <w:pPr>
        <w:rPr>
          <w:rFonts w:ascii="Times New Roman" w:hAnsi="Times New Roman" w:cs="Times New Roman"/>
          <w:sz w:val="24"/>
          <w:szCs w:val="24"/>
        </w:rPr>
      </w:pPr>
    </w:p>
    <w:p w:rsidR="005C727D" w:rsidRPr="005C727D" w:rsidRDefault="005C727D" w:rsidP="005C72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727D">
        <w:rPr>
          <w:rFonts w:ascii="Times New Roman" w:hAnsi="Times New Roman" w:cs="Times New Roman"/>
          <w:b/>
          <w:sz w:val="24"/>
          <w:szCs w:val="24"/>
        </w:rPr>
        <w:t>История школы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В 1896-1898 гг. </w:t>
      </w:r>
      <w:proofErr w:type="gramStart"/>
      <w:r w:rsidRPr="005C727D">
        <w:rPr>
          <w:rFonts w:ascii="Times New Roman" w:hAnsi="Times New Roman" w:cs="Times New Roman"/>
          <w:sz w:val="24"/>
          <w:szCs w:val="24"/>
        </w:rPr>
        <w:t>по  приказу</w:t>
      </w:r>
      <w:proofErr w:type="gramEnd"/>
      <w:r w:rsidRPr="005C727D">
        <w:rPr>
          <w:rFonts w:ascii="Times New Roman" w:hAnsi="Times New Roman" w:cs="Times New Roman"/>
          <w:sz w:val="24"/>
          <w:szCs w:val="24"/>
        </w:rPr>
        <w:t xml:space="preserve">  Столыпина построена в с. Борискино школа. Это была школа министерства просвещения, но существовали 2 частные школы, где преподавателем был </w:t>
      </w:r>
      <w:proofErr w:type="spellStart"/>
      <w:proofErr w:type="gramStart"/>
      <w:r w:rsidRPr="005C727D">
        <w:rPr>
          <w:rFonts w:ascii="Times New Roman" w:hAnsi="Times New Roman" w:cs="Times New Roman"/>
          <w:sz w:val="24"/>
          <w:szCs w:val="24"/>
        </w:rPr>
        <w:lastRenderedPageBreak/>
        <w:t>Волостнов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 Алексей</w:t>
      </w:r>
      <w:proofErr w:type="gramEnd"/>
      <w:r w:rsidRPr="005C727D">
        <w:rPr>
          <w:rFonts w:ascii="Times New Roman" w:hAnsi="Times New Roman" w:cs="Times New Roman"/>
          <w:sz w:val="24"/>
          <w:szCs w:val="24"/>
        </w:rPr>
        <w:t xml:space="preserve"> .  До 1898 года ходили учиться в церковно-приходскую школу с. Русский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Студенец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>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>В 1900 г. построена первая государственная школа. Там работала учительница, к сожалению, фамилию никто не помнит. С 1901 года учительствовал Павлов Антон Павлович, который работал до 1914 г, потом он уехал на Первую Мировую войну. Затем в 1914 г приехал Василий Леонтьевич, через год и он уехал на фронт.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В 1915-1916 гг. учила Мария Фёдоровна. Всего обучалось 30 учеников в 1-4 классах, из них 19 были из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с.Борискино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>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>В 1917 году свершилась Великая Октябрьская социалистическая революция. С 1916 года начала учительствовать Андреева Мария Андреевна. Она награждена Орденом Ленина. До 1921 года работал Казанков.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В 1925 году стали организовывать пионерские отряды. Пятерых мальчиков: Родионова И.А.,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Арнакова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П., Калмыкова И.Д. повели в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Ниж.Алькеево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принимать в пионеры. До села обратно дошли в галстуках, но дома родители отобрали галстуки и запретили их носить. Калмыков И.Д.-первый пионер и первый комсомол села.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С 05.08.1936г-1941 г была нач. школа. Учителями были Гордеев Б., Федотов Иван,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Ярославлев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Кирилл Кузьмич,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Ярославлев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Иван Андреевич был заведующим школой с 15.08.1933 по 19.08.1939 гг. Затем заведующим школой работает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Желтухин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Григорий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Тимофеевия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C727D">
        <w:rPr>
          <w:rFonts w:ascii="Times New Roman" w:hAnsi="Times New Roman" w:cs="Times New Roman"/>
          <w:sz w:val="24"/>
          <w:szCs w:val="24"/>
        </w:rPr>
        <w:t>с  19</w:t>
      </w:r>
      <w:proofErr w:type="gramEnd"/>
      <w:r w:rsidRPr="005C727D">
        <w:rPr>
          <w:rFonts w:ascii="Times New Roman" w:hAnsi="Times New Roman" w:cs="Times New Roman"/>
          <w:sz w:val="24"/>
          <w:szCs w:val="24"/>
        </w:rPr>
        <w:t xml:space="preserve"> августа 1939 года .Бондарева работает с 19 августа 1934 года.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Николаев И. –учитель нач.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. сдаёт дела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Ярославлеву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И.А. 29.07.1938 г., репрессирован. Приезжает в село Сафронов Платон Романович из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Юлдузской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начальной школы И он назначается зав. Нач. школой с 15 августа 1938 года. Калмыков И. Д. временно работает учителем нач.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. в декабре 1938 года. 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В селе была изба-читальня, Захаров С. член …, назначается заведующим избой-читальней с 1 января 1935 года, с 1938 г. заведующей работала Ильичёва Вера, временно работал и Калмыков И.Д.   Калмыков И.Д. заведующим избой-читальней был с 1 июня 1941 г по 15 июня 1941 года. Заведующей </w:t>
      </w:r>
      <w:proofErr w:type="gramStart"/>
      <w:r w:rsidRPr="005C727D">
        <w:rPr>
          <w:rFonts w:ascii="Times New Roman" w:hAnsi="Times New Roman" w:cs="Times New Roman"/>
          <w:sz w:val="24"/>
          <w:szCs w:val="24"/>
        </w:rPr>
        <w:t>библиотекой  была</w:t>
      </w:r>
      <w:proofErr w:type="gramEnd"/>
      <w:r w:rsidRPr="005C727D">
        <w:rPr>
          <w:rFonts w:ascii="Times New Roman" w:hAnsi="Times New Roman" w:cs="Times New Roman"/>
          <w:sz w:val="24"/>
          <w:szCs w:val="24"/>
        </w:rPr>
        <w:t xml:space="preserve"> Воронцова В.И. , её сняли и назначили Осипова Максима Яковлевича в 1938 году. Затем в библиотеке работали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Волостнова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Т.,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Чубаков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Фёдор, Федотова Анна с 13 мая 1941 года.   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>Учителями были: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Герасимова Мария Васильевна-учительница нач. классов с 25 августа 1939 года,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Морылева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В.Н. учительница нач. классов с 23 августа 1939 года.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Издаётся приказ о переводе в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Хураду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Герасимову М.В, с мужем Калмыковым в сентябре 1939 г.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Давыдова-учительница нач.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. переводят в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Чув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. Бродскую школу учителем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чув.яз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>, а вместо неё Тихонов Н.П. с мая 1941 года по 9 октября 1941 г., затем на фронт.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 С 6 августа 1941 года заведующей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Борискинской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начальной школой была Казанкова Анна.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Издаётся приказ от 25.08.1941г об образовании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Борискинской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неполной средней школы. Работал ликбез и днём и вечером. Ликбез работал в доме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Шамышева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Григория, в доме Ракитова,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Амукова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Ивана Андреевича, Гаврилова Василия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Власовича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. В ликбезах работали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Ильгачёв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Фёдор, Кузнецов Афанасий,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Мукусёв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Палькейкин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Сергей, Стрелкова Ульяна,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Родинов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по два года.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Директором школы был назначен Кораблёв Василий, он же и учитель истории, Давыдова обратно переводится из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Чув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. Брода завучем и учителем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чув.яз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., Птичкина Александра Максимовна-учительница биологии и географии, переводится из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Чув.Брода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, Толстова Мария Васильевна-учительница начальных классов с 1 сентября 1941 года приехала из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Сихтермы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, затем перевели её 20 марта 1942 года в </w:t>
      </w:r>
      <w:proofErr w:type="spellStart"/>
      <w:proofErr w:type="gramStart"/>
      <w:r w:rsidRPr="005C727D">
        <w:rPr>
          <w:rFonts w:ascii="Times New Roman" w:hAnsi="Times New Roman" w:cs="Times New Roman"/>
          <w:sz w:val="24"/>
          <w:szCs w:val="24"/>
        </w:rPr>
        <w:t>Еряпкино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Мукусёва</w:t>
      </w:r>
      <w:proofErr w:type="spellEnd"/>
      <w:proofErr w:type="gramEnd"/>
      <w:r w:rsidRPr="005C727D">
        <w:rPr>
          <w:rFonts w:ascii="Times New Roman" w:hAnsi="Times New Roman" w:cs="Times New Roman"/>
          <w:sz w:val="24"/>
          <w:szCs w:val="24"/>
        </w:rPr>
        <w:t xml:space="preserve"> Екатерина-учительница нач. классов, Токарева Юлия Кирилловна учительница нач.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. с 15 августа 1941 года. 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Желенкову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-уч. нач.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кл</w:t>
      </w:r>
      <w:proofErr w:type="spellEnd"/>
      <w:proofErr w:type="gramStart"/>
      <w:r w:rsidRPr="005C727D">
        <w:rPr>
          <w:rFonts w:ascii="Times New Roman" w:hAnsi="Times New Roman" w:cs="Times New Roman"/>
          <w:sz w:val="24"/>
          <w:szCs w:val="24"/>
        </w:rPr>
        <w:t>. и</w:t>
      </w:r>
      <w:proofErr w:type="gramEnd"/>
      <w:r w:rsidRPr="005C727D">
        <w:rPr>
          <w:rFonts w:ascii="Times New Roman" w:hAnsi="Times New Roman" w:cs="Times New Roman"/>
          <w:sz w:val="24"/>
          <w:szCs w:val="24"/>
        </w:rPr>
        <w:t xml:space="preserve"> Иванова Михаила переводят в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Чув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. Бродскую школу завучем с 14 февраля 1942 года. Моисееву Анастасию Григорьевну инспектора РОНО </w:t>
      </w:r>
      <w:r w:rsidRPr="005C727D">
        <w:rPr>
          <w:rFonts w:ascii="Times New Roman" w:hAnsi="Times New Roman" w:cs="Times New Roman"/>
          <w:sz w:val="24"/>
          <w:szCs w:val="24"/>
        </w:rPr>
        <w:lastRenderedPageBreak/>
        <w:t xml:space="preserve">направляют учителем русского языка и литературы с 28 августа 1942 года. Родионов Андрей Антонович работает учителем истории, Конституции, военруком с 20 октября 1942 года. 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>В РККА на войну уехал Тихонов 9 октября 1941 года.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1 октября 1941 года Птичкина А.М. назначается директором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Борискинской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Гусева А.Я.-учительница русского языка и литературы переводится в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Алпаровскую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школу, а вместо неё работает Мазаева А.П. Казанкова Вера из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Чув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>. Брода с 20 июля 1943 года работала учительницей начальных классов.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>Директора школы: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С 1952 по 1974 гг.-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Ирдинкин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Алексей Алексеевич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>С 1974 по 1976 гг. -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Махмутов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Ильяс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Габбасович</w:t>
      </w:r>
      <w:proofErr w:type="spellEnd"/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>С 1976 по 1979 гг. -Медиков Василий Михайлович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С1979 по 1981 гг. -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Мисбахов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Адип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Мунипович</w:t>
      </w:r>
      <w:proofErr w:type="spellEnd"/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С1981 по 1982 гг. - 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Насыбуллина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Назия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Хамзеевна</w:t>
      </w:r>
      <w:proofErr w:type="spellEnd"/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С 1982 по 1986 гг. -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Фатыхов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Ринат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Риязович</w:t>
      </w:r>
      <w:proofErr w:type="spellEnd"/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С 1986 по 2006 гг. -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Смышляева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Маргарита Юрьевна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 w:rsidRPr="005C727D">
        <w:rPr>
          <w:rFonts w:ascii="Times New Roman" w:hAnsi="Times New Roman" w:cs="Times New Roman"/>
          <w:sz w:val="24"/>
          <w:szCs w:val="24"/>
        </w:rPr>
        <w:t xml:space="preserve">С 2006 по 2013 гг.-  </w:t>
      </w:r>
      <w:proofErr w:type="spellStart"/>
      <w:r w:rsidRPr="005C727D">
        <w:rPr>
          <w:rFonts w:ascii="Times New Roman" w:hAnsi="Times New Roman" w:cs="Times New Roman"/>
          <w:sz w:val="24"/>
          <w:szCs w:val="24"/>
        </w:rPr>
        <w:t>Сиделькин</w:t>
      </w:r>
      <w:proofErr w:type="spellEnd"/>
      <w:r w:rsidRPr="005C727D">
        <w:rPr>
          <w:rFonts w:ascii="Times New Roman" w:hAnsi="Times New Roman" w:cs="Times New Roman"/>
          <w:sz w:val="24"/>
          <w:szCs w:val="24"/>
        </w:rPr>
        <w:t xml:space="preserve"> Николай Андреевич</w:t>
      </w:r>
    </w:p>
    <w:p w:rsidR="005C727D" w:rsidRPr="005C727D" w:rsidRDefault="00E475BC" w:rsidP="005C727D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2013 по 2020</w:t>
      </w:r>
      <w:r w:rsidR="005C727D" w:rsidRPr="005C727D">
        <w:rPr>
          <w:rFonts w:ascii="Times New Roman" w:hAnsi="Times New Roman" w:cs="Times New Roman"/>
          <w:sz w:val="24"/>
          <w:szCs w:val="24"/>
        </w:rPr>
        <w:t xml:space="preserve"> гг.-  Сафин </w:t>
      </w:r>
      <w:proofErr w:type="spellStart"/>
      <w:r w:rsidR="005C727D" w:rsidRPr="005C727D">
        <w:rPr>
          <w:rFonts w:ascii="Times New Roman" w:hAnsi="Times New Roman" w:cs="Times New Roman"/>
          <w:sz w:val="24"/>
          <w:szCs w:val="24"/>
        </w:rPr>
        <w:t>Рамиль</w:t>
      </w:r>
      <w:proofErr w:type="spellEnd"/>
      <w:r w:rsidR="005C727D" w:rsidRPr="005C727D">
        <w:rPr>
          <w:rFonts w:ascii="Times New Roman" w:hAnsi="Times New Roman" w:cs="Times New Roman"/>
          <w:sz w:val="24"/>
          <w:szCs w:val="24"/>
        </w:rPr>
        <w:t xml:space="preserve"> Маратович</w:t>
      </w:r>
    </w:p>
    <w:p w:rsidR="005C727D" w:rsidRPr="005C727D" w:rsidRDefault="005C727D" w:rsidP="005C727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5693" w:rsidRPr="005C727D" w:rsidRDefault="00AC5693" w:rsidP="00EF15F9">
      <w:pPr>
        <w:rPr>
          <w:rFonts w:ascii="Times New Roman" w:hAnsi="Times New Roman" w:cs="Times New Roman"/>
          <w:sz w:val="24"/>
          <w:szCs w:val="24"/>
        </w:rPr>
      </w:pPr>
    </w:p>
    <w:sectPr w:rsidR="00AC5693" w:rsidRPr="005C7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573D1D"/>
    <w:multiLevelType w:val="multilevel"/>
    <w:tmpl w:val="980C8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6E7A7B"/>
    <w:multiLevelType w:val="multilevel"/>
    <w:tmpl w:val="48C64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672D96"/>
    <w:multiLevelType w:val="multilevel"/>
    <w:tmpl w:val="371C9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46C"/>
    <w:rsid w:val="001411AB"/>
    <w:rsid w:val="001E69D5"/>
    <w:rsid w:val="002F7113"/>
    <w:rsid w:val="00336845"/>
    <w:rsid w:val="003629D4"/>
    <w:rsid w:val="003C479F"/>
    <w:rsid w:val="003C5467"/>
    <w:rsid w:val="003D3F14"/>
    <w:rsid w:val="00411A59"/>
    <w:rsid w:val="005C727D"/>
    <w:rsid w:val="00845EA5"/>
    <w:rsid w:val="0088540B"/>
    <w:rsid w:val="009A7AC0"/>
    <w:rsid w:val="00AC5693"/>
    <w:rsid w:val="00B115A2"/>
    <w:rsid w:val="00B77F69"/>
    <w:rsid w:val="00BE05B9"/>
    <w:rsid w:val="00CF046C"/>
    <w:rsid w:val="00E475BC"/>
    <w:rsid w:val="00EF15F9"/>
    <w:rsid w:val="00F3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83B71F-CBEF-42D9-A336-7B4CF1391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5F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F15F9"/>
    <w:rPr>
      <w:color w:val="0563C1" w:themeColor="hyperlink"/>
      <w:u w:val="single"/>
    </w:rPr>
  </w:style>
  <w:style w:type="paragraph" w:styleId="a4">
    <w:name w:val="No Spacing"/>
    <w:uiPriority w:val="1"/>
    <w:qFormat/>
    <w:rsid w:val="005C72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557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1049</Words>
  <Characters>5981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школа</cp:lastModifiedBy>
  <cp:revision>22</cp:revision>
  <dcterms:created xsi:type="dcterms:W3CDTF">2019-10-31T09:04:00Z</dcterms:created>
  <dcterms:modified xsi:type="dcterms:W3CDTF">2021-01-11T16:44:00Z</dcterms:modified>
</cp:coreProperties>
</file>